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D1104" w14:textId="77777777" w:rsidR="007741BD" w:rsidRDefault="002055A6" w:rsidP="007741BD">
      <w:pPr>
        <w:jc w:val="center"/>
      </w:pPr>
      <w:r>
        <w:rPr>
          <w:noProof/>
        </w:rPr>
        <w:drawing>
          <wp:inline distT="0" distB="0" distL="0" distR="0" wp14:anchorId="106C01B3" wp14:editId="68BEB713">
            <wp:extent cx="1065530" cy="159829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65530" cy="1598295"/>
                    </a:xfrm>
                    <a:prstGeom prst="rect">
                      <a:avLst/>
                    </a:prstGeom>
                    <a:noFill/>
                    <a:ln>
                      <a:noFill/>
                    </a:ln>
                  </pic:spPr>
                </pic:pic>
              </a:graphicData>
            </a:graphic>
          </wp:inline>
        </w:drawing>
      </w:r>
    </w:p>
    <w:p w14:paraId="2BBAB56B" w14:textId="77777777" w:rsidR="007741BD" w:rsidRDefault="007741BD" w:rsidP="007741BD">
      <w:pPr>
        <w:jc w:val="center"/>
        <w:rPr>
          <w:b/>
          <w:sz w:val="28"/>
          <w:szCs w:val="28"/>
        </w:rPr>
      </w:pPr>
    </w:p>
    <w:p w14:paraId="6B50F9AD" w14:textId="647D0877" w:rsidR="001A546D" w:rsidRPr="00701E80" w:rsidRDefault="006E5584" w:rsidP="007741BD">
      <w:pPr>
        <w:jc w:val="center"/>
        <w:rPr>
          <w:sz w:val="28"/>
          <w:szCs w:val="28"/>
        </w:rPr>
      </w:pPr>
      <w:r w:rsidRPr="00701E80">
        <w:rPr>
          <w:b/>
          <w:sz w:val="28"/>
          <w:szCs w:val="28"/>
        </w:rPr>
        <w:t>The Descent of the Holy Spirit</w:t>
      </w:r>
    </w:p>
    <w:p w14:paraId="0D2BC81E" w14:textId="77777777" w:rsidR="004E7FF2" w:rsidRDefault="004E7FF2" w:rsidP="000109E9">
      <w:pPr>
        <w:rPr>
          <w:b/>
          <w:sz w:val="28"/>
          <w:szCs w:val="28"/>
        </w:rPr>
      </w:pPr>
    </w:p>
    <w:p w14:paraId="63A8D128" w14:textId="157C7A0B" w:rsidR="004E7FF2" w:rsidRPr="00701E80" w:rsidRDefault="004E7FF2" w:rsidP="00536F07">
      <w:pPr>
        <w:ind w:firstLine="720"/>
        <w:rPr>
          <w:sz w:val="28"/>
          <w:szCs w:val="28"/>
        </w:rPr>
      </w:pPr>
      <w:r w:rsidRPr="00701E80">
        <w:rPr>
          <w:sz w:val="28"/>
          <w:szCs w:val="28"/>
        </w:rPr>
        <w:t>The rays of light at the top center, with flames going out and resting above the heads of the apostles, is the Holy Spirit. The twelve, along with Mary, sit in a semi-circle in a state of oneness.</w:t>
      </w:r>
      <w:r w:rsidR="00911962" w:rsidRPr="00701E80">
        <w:rPr>
          <w:sz w:val="28"/>
          <w:szCs w:val="28"/>
        </w:rPr>
        <w:t xml:space="preserve"> This represents a community at prayer, attentively waiting on </w:t>
      </w:r>
      <w:r w:rsidR="00C40922" w:rsidRPr="00701E80">
        <w:rPr>
          <w:sz w:val="28"/>
          <w:szCs w:val="28"/>
        </w:rPr>
        <w:t>t</w:t>
      </w:r>
      <w:r w:rsidR="00911962" w:rsidRPr="00701E80">
        <w:rPr>
          <w:sz w:val="28"/>
          <w:szCs w:val="28"/>
        </w:rPr>
        <w:t xml:space="preserve">he </w:t>
      </w:r>
      <w:r w:rsidR="00017651" w:rsidRPr="00701E80">
        <w:rPr>
          <w:sz w:val="28"/>
          <w:szCs w:val="28"/>
        </w:rPr>
        <w:t>L</w:t>
      </w:r>
      <w:r w:rsidR="00911962" w:rsidRPr="00701E80">
        <w:rPr>
          <w:sz w:val="28"/>
          <w:szCs w:val="28"/>
        </w:rPr>
        <w:t>ord.</w:t>
      </w:r>
      <w:r w:rsidRPr="00701E80">
        <w:rPr>
          <w:sz w:val="28"/>
          <w:szCs w:val="28"/>
        </w:rPr>
        <w:t xml:space="preserve"> Through the variety of gesture</w:t>
      </w:r>
      <w:r w:rsidR="00911962" w:rsidRPr="00701E80">
        <w:rPr>
          <w:sz w:val="28"/>
          <w:szCs w:val="28"/>
        </w:rPr>
        <w:t>s</w:t>
      </w:r>
      <w:r w:rsidRPr="00701E80">
        <w:rPr>
          <w:sz w:val="28"/>
          <w:szCs w:val="28"/>
        </w:rPr>
        <w:t xml:space="preserve"> and range of colors they wear, we are reminded that unity does not erase diversity.</w:t>
      </w:r>
      <w:r w:rsidR="00911962" w:rsidRPr="00701E80">
        <w:rPr>
          <w:sz w:val="28"/>
          <w:szCs w:val="28"/>
        </w:rPr>
        <w:t xml:space="preserve"> </w:t>
      </w:r>
    </w:p>
    <w:p w14:paraId="6EAC17CB" w14:textId="77777777" w:rsidR="000F42DC" w:rsidRPr="00701E80" w:rsidRDefault="000F42DC" w:rsidP="00536F07">
      <w:pPr>
        <w:ind w:firstLine="720"/>
        <w:rPr>
          <w:sz w:val="28"/>
          <w:szCs w:val="28"/>
        </w:rPr>
      </w:pPr>
    </w:p>
    <w:p w14:paraId="5E6CD674" w14:textId="50CB22EE" w:rsidR="003A2E72" w:rsidRPr="00701E80" w:rsidRDefault="004E7FF2" w:rsidP="00536F07">
      <w:pPr>
        <w:ind w:firstLine="720"/>
        <w:rPr>
          <w:sz w:val="28"/>
          <w:szCs w:val="28"/>
        </w:rPr>
      </w:pPr>
      <w:r w:rsidRPr="00701E80">
        <w:rPr>
          <w:sz w:val="28"/>
          <w:szCs w:val="28"/>
        </w:rPr>
        <w:t>The mysterious crowned figure in the arched black space</w:t>
      </w:r>
      <w:r w:rsidR="00911962" w:rsidRPr="00701E80">
        <w:rPr>
          <w:sz w:val="28"/>
          <w:szCs w:val="28"/>
        </w:rPr>
        <w:t xml:space="preserve"> r</w:t>
      </w:r>
      <w:r w:rsidRPr="00701E80">
        <w:rPr>
          <w:sz w:val="28"/>
          <w:szCs w:val="28"/>
        </w:rPr>
        <w:t xml:space="preserve">epresents all the people in darkness who await illumination. He was made old by the </w:t>
      </w:r>
      <w:r w:rsidR="003C78CE" w:rsidRPr="00701E80">
        <w:rPr>
          <w:sz w:val="28"/>
          <w:szCs w:val="28"/>
        </w:rPr>
        <w:t xml:space="preserve">original </w:t>
      </w:r>
      <w:r w:rsidRPr="00701E80">
        <w:rPr>
          <w:sz w:val="28"/>
          <w:szCs w:val="28"/>
        </w:rPr>
        <w:t xml:space="preserve">sin of Adam and Eve. Despite his </w:t>
      </w:r>
      <w:r w:rsidR="003C78CE" w:rsidRPr="00701E80">
        <w:rPr>
          <w:sz w:val="28"/>
          <w:szCs w:val="28"/>
        </w:rPr>
        <w:t xml:space="preserve">worldly </w:t>
      </w:r>
      <w:r w:rsidRPr="00701E80">
        <w:rPr>
          <w:sz w:val="28"/>
          <w:szCs w:val="28"/>
        </w:rPr>
        <w:t>power and wealth, he is imprisoned in a cave of night. In the white cloth in his hands he is holding the twelves</w:t>
      </w:r>
      <w:r w:rsidR="000109E9" w:rsidRPr="00701E80">
        <w:rPr>
          <w:sz w:val="28"/>
          <w:szCs w:val="28"/>
        </w:rPr>
        <w:t>’</w:t>
      </w:r>
      <w:r w:rsidRPr="00701E80">
        <w:rPr>
          <w:sz w:val="28"/>
          <w:szCs w:val="28"/>
        </w:rPr>
        <w:t xml:space="preserve"> scrolls, representing the light-giving teaching of the apostles.</w:t>
      </w:r>
      <w:r w:rsidR="005505F8" w:rsidRPr="00701E80">
        <w:rPr>
          <w:sz w:val="28"/>
          <w:szCs w:val="28"/>
        </w:rPr>
        <w:t xml:space="preserve"> It is only through their words that he can be freed from the pit o</w:t>
      </w:r>
      <w:r w:rsidR="007C7D2A" w:rsidRPr="00701E80">
        <w:rPr>
          <w:sz w:val="28"/>
          <w:szCs w:val="28"/>
        </w:rPr>
        <w:t xml:space="preserve">f </w:t>
      </w:r>
      <w:r w:rsidR="005505F8" w:rsidRPr="00701E80">
        <w:rPr>
          <w:sz w:val="28"/>
          <w:szCs w:val="28"/>
        </w:rPr>
        <w:t xml:space="preserve">eternal </w:t>
      </w:r>
      <w:r w:rsidR="007C7D2A" w:rsidRPr="00701E80">
        <w:rPr>
          <w:sz w:val="28"/>
          <w:szCs w:val="28"/>
        </w:rPr>
        <w:t xml:space="preserve">darkness where he now resides. </w:t>
      </w:r>
    </w:p>
    <w:sectPr w:rsidR="003A2E72" w:rsidRPr="00701E8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46D"/>
    <w:rsid w:val="000109E9"/>
    <w:rsid w:val="00017651"/>
    <w:rsid w:val="000F42DC"/>
    <w:rsid w:val="001A546D"/>
    <w:rsid w:val="001C46B3"/>
    <w:rsid w:val="002055A6"/>
    <w:rsid w:val="00214ABF"/>
    <w:rsid w:val="00257953"/>
    <w:rsid w:val="00284A6C"/>
    <w:rsid w:val="00353350"/>
    <w:rsid w:val="003871A2"/>
    <w:rsid w:val="0038723F"/>
    <w:rsid w:val="003A2E72"/>
    <w:rsid w:val="003C78CE"/>
    <w:rsid w:val="003E32F5"/>
    <w:rsid w:val="00410638"/>
    <w:rsid w:val="004517F8"/>
    <w:rsid w:val="004E7FF2"/>
    <w:rsid w:val="00536F07"/>
    <w:rsid w:val="005505F8"/>
    <w:rsid w:val="005D0CC8"/>
    <w:rsid w:val="005D37B9"/>
    <w:rsid w:val="00663E54"/>
    <w:rsid w:val="006707F6"/>
    <w:rsid w:val="006D0EAB"/>
    <w:rsid w:val="006E5584"/>
    <w:rsid w:val="00700A33"/>
    <w:rsid w:val="00701E80"/>
    <w:rsid w:val="00747087"/>
    <w:rsid w:val="007741BD"/>
    <w:rsid w:val="007C7D2A"/>
    <w:rsid w:val="008850A6"/>
    <w:rsid w:val="00911962"/>
    <w:rsid w:val="009B3804"/>
    <w:rsid w:val="00A51202"/>
    <w:rsid w:val="00AC53C1"/>
    <w:rsid w:val="00B222CC"/>
    <w:rsid w:val="00B82A08"/>
    <w:rsid w:val="00C40922"/>
    <w:rsid w:val="00C64AE2"/>
    <w:rsid w:val="00C960AB"/>
    <w:rsid w:val="00CD4E48"/>
    <w:rsid w:val="00D11216"/>
    <w:rsid w:val="00D93647"/>
    <w:rsid w:val="00E61042"/>
    <w:rsid w:val="00EB2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AB1AA"/>
  <w15:chartTrackingRefBased/>
  <w15:docId w15:val="{C0BC4212-5025-5249-A334-0EBF65B3D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Nancy Gezella</dc:creator>
  <cp:keywords/>
  <dc:description/>
  <cp:lastModifiedBy>Nancy Gezella</cp:lastModifiedBy>
  <cp:revision>2</cp:revision>
  <dcterms:created xsi:type="dcterms:W3CDTF">2025-07-10T19:19:00Z</dcterms:created>
  <dcterms:modified xsi:type="dcterms:W3CDTF">2025-07-10T19:19:00Z</dcterms:modified>
</cp:coreProperties>
</file>